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3467735" cy="103886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467160" cy="103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1.8pt;width:272.95pt;height:81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57150</wp:posOffset>
            </wp:positionH>
            <wp:positionV relativeFrom="paragraph">
              <wp:posOffset>9525</wp:posOffset>
            </wp:positionV>
            <wp:extent cx="2305050" cy="1028700"/>
            <wp:effectExtent l="0" t="0" r="0" b="0"/>
            <wp:wrapTight wrapText="bothSides">
              <wp:wrapPolygon edited="0">
                <wp:start x="-42" y="0"/>
                <wp:lineTo x="-42" y="21157"/>
                <wp:lineTo x="21416" y="21157"/>
                <wp:lineTo x="21416" y="0"/>
                <wp:lineTo x="-42" y="0"/>
              </wp:wrapPolygon>
            </wp:wrapTight>
            <wp:docPr id="2" name="Kép 4" descr="szechenyi_2020_logo_fekvo_color_gradie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4" descr="szechenyi_2020_logo_fekvo_color_gradient_CMY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Arial"/>
        </w:rPr>
        <w:t xml:space="preserve">A pályázati felhívás kódszáma: </w:t>
        <w:tab/>
        <w:tab/>
        <w:t xml:space="preserve"> VP-6.7.4.1.1-16 </w:t>
      </w:r>
    </w:p>
    <w:p>
      <w:pPr>
        <w:pStyle w:val="Normal"/>
        <w:ind w:left="3686" w:hanging="3686"/>
        <w:jc w:val="both"/>
        <w:rPr>
          <w:rFonts w:cs="Arial"/>
        </w:rPr>
      </w:pPr>
      <w:r>
        <w:rPr>
          <w:rFonts w:cs="Arial"/>
        </w:rPr>
        <w:t xml:space="preserve">A pályázati felhívás címe: </w:t>
        <w:tab/>
        <w:t>Településképet meghatározó épületek külső rekonstrukciója, többfunkciós közösségi tér létrehozása, fejlesztése, energetikai korszerűsítés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 megvalósítója:</w:t>
        <w:tab/>
        <w:tab/>
        <w:t>Somlóvásárhely Község Önkormányzata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projekt azonosítószáma: </w:t>
        <w:tab/>
        <w:tab/>
        <w:t xml:space="preserve">1778248869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 címe:</w:t>
        <w:tab/>
        <w:tab/>
        <w:tab/>
        <w:tab/>
        <w:t xml:space="preserve">“Somlóvásárhelyi művelődési ház felújítása”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elnyert támogatás:</w:t>
        <w:tab/>
        <w:tab/>
        <w:tab/>
        <w:t>11.827.332 Ft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Támogatás intenzitása: </w:t>
        <w:tab/>
        <w:tab/>
        <w:tab/>
        <w:t>95 %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A projekt megvalósításának időszaka: </w:t>
        <w:tab/>
        <w:t>2017.04.03. - 2019.0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.2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header"/>
        <w:ind w:hanging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 projekt, egy több közszolgáltatást is magába foglaló, többfunkciós közösségi tér fejlesztése, energetikai korszerűsítését irányozta elő. A felújított, korszerűbb és esztétikusabb épület több rendezvénynek és programnak nyújt majd otthont. Továbbá a felújítás olyan energiahatékonysági beavatkozás is egyben, amely a település egyik legkihasználtabb intézményének az energia-kibocsátásának csökkentéséhez is hozzájárul.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 főbb elemei: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művelődési ház külső homlokzatának felújítása: szigetelés és színezés.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Az épület külső homlokzati nyílászáróinak cseréje korszerű műanyag nyílászárókra.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födém és lapostető hőszigetelése.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tetőhéjazat cseréje.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projekt céljai: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Térségi szintű kulturális tevékenységet is ellátó művelődési ház külső felújítása;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kulturának helyet adó épület energetikai megújítása, energiahatékonysának növelése;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faluban lévő egyik legjelentősebb és legkihasználtabb épület fenntarthatóbbá tétele;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" w:name="_Hlk482678124"/>
      <w:bookmarkEnd w:id="1"/>
      <w:r>
        <w:rPr>
          <w:rFonts w:cs="Times New Roman" w:ascii="Times New Roman" w:hAnsi="Times New Roman"/>
        </w:rPr>
        <w:t>Egy közszolgáltatásokat ellátó épület felújítása;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yl5" w:customStyle="1">
    <w:name w:val="_5yl5"/>
    <w:basedOn w:val="DefaultParagraphFont"/>
    <w:qFormat/>
    <w:rsid w:val="000376b5"/>
    <w:rPr/>
  </w:style>
  <w:style w:type="character" w:styleId="LfejChar" w:customStyle="1">
    <w:name w:val="Élőfej Char"/>
    <w:basedOn w:val="DefaultParagraphFont"/>
    <w:link w:val="lfej"/>
    <w:uiPriority w:val="99"/>
    <w:qFormat/>
    <w:rsid w:val="00b155f0"/>
    <w:rPr/>
  </w:style>
  <w:style w:type="character" w:styleId="LlbChar" w:customStyle="1">
    <w:name w:val="Élőláb Char"/>
    <w:basedOn w:val="DefaultParagraphFont"/>
    <w:link w:val="llb"/>
    <w:uiPriority w:val="99"/>
    <w:qFormat/>
    <w:rsid w:val="00b155f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f10d0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e36b18"/>
    <w:pPr>
      <w:spacing w:before="0" w:after="160"/>
      <w:ind w:left="720" w:hanging="0"/>
      <w:contextualSpacing/>
    </w:pPr>
    <w:rPr/>
  </w:style>
  <w:style w:type="paragraph" w:styleId="Lfej">
    <w:name w:val="Header"/>
    <w:basedOn w:val="Normal"/>
    <w:link w:val="lfejChar"/>
    <w:uiPriority w:val="99"/>
    <w:unhideWhenUsed/>
    <w:rsid w:val="00b155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55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header" w:customStyle="1">
    <w:name w:val="normal - header"/>
    <w:basedOn w:val="Normal"/>
    <w:qFormat/>
    <w:rsid w:val="000d0b9a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>
      <w:rFonts w:ascii="Arial" w:hAnsi="Arial" w:cs="Calibri" w:cstheme="minorHAnsi"/>
      <w:color w:val="404040" w:themeColor="text1" w:themeTint="bf"/>
      <w:sz w:val="20"/>
      <w:szCs w:val="24"/>
      <w:lang w:val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1</Pages>
  <Words>177</Words>
  <Characters>1318</Characters>
  <CharactersWithSpaces>1491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2019-07-23T09:06:00Z</dcterms:created>
  <dc:creator>Kocsi Tímea</dc:creator>
  <dc:description/>
  <dc:language>hu-HU</dc:language>
  <cp:lastModifiedBy/>
  <dcterms:modified xsi:type="dcterms:W3CDTF">2019-07-23T14:07:56Z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